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515"/>
        <w:gridCol w:w="5515"/>
        <w:gridCol w:w="10"/>
      </w:tblGrid>
      <w:tr w:rsidR="00653CFB" w14:paraId="4ED443E8" w14:textId="77777777">
        <w:trPr>
          <w:jc w:val="center"/>
        </w:trPr>
        <w:tc>
          <w:tcPr>
            <w:tcW w:w="5515" w:type="dxa"/>
            <w:shd w:val="clear" w:color="auto" w:fill="334155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D921008" w14:textId="028CC94B" w:rsidR="00653CFB" w:rsidRDefault="00653CFB"/>
          <w:p w14:paraId="777DE5F5" w14:textId="42BA662D" w:rsidR="00653CFB" w:rsidRDefault="00653CFB" w:rsidP="004465ED">
            <w:pPr>
              <w:spacing w:before="280" w:after="280"/>
              <w:jc w:val="center"/>
            </w:pPr>
          </w:p>
        </w:tc>
        <w:tc>
          <w:tcPr>
            <w:tcW w:w="5515" w:type="dxa"/>
            <w:gridSpan w:val="2"/>
            <w:shd w:val="clear" w:color="auto" w:fill="334155"/>
            <w:tcMar>
              <w:top w:w="100" w:type="dxa"/>
              <w:left w:w="120" w:type="dxa"/>
              <w:bottom w:w="90" w:type="dxa"/>
              <w:right w:w="120" w:type="dxa"/>
            </w:tcMar>
          </w:tcPr>
          <w:p w14:paraId="33EBED27" w14:textId="77777777" w:rsidR="00653CFB" w:rsidRDefault="00653CFB"/>
          <w:p w14:paraId="7CF5C276" w14:textId="77777777" w:rsidR="00653CFB" w:rsidRPr="008E5436" w:rsidRDefault="00000000">
            <w:pPr>
              <w:spacing w:before="100" w:after="40"/>
              <w:rPr>
                <w:sz w:val="20"/>
                <w:szCs w:val="28"/>
              </w:rPr>
            </w:pPr>
            <w:r w:rsidRPr="008E5436">
              <w:rPr>
                <w:b/>
                <w:color w:val="FFFFFF"/>
                <w:sz w:val="48"/>
                <w:szCs w:val="28"/>
              </w:rPr>
              <w:t>ROGIE JOSUE LAURA</w:t>
            </w:r>
          </w:p>
          <w:p w14:paraId="7B322C23" w14:textId="77777777" w:rsidR="00653CFB" w:rsidRDefault="00000000">
            <w:pPr>
              <w:spacing w:after="20"/>
            </w:pPr>
            <w:r>
              <w:rPr>
                <w:b/>
                <w:color w:val="D7E1EE"/>
                <w:sz w:val="19"/>
              </w:rPr>
              <w:t>DATA ENTRY &amp; AI EVALUATION  |  WEB RESEARCH  |  IT / WEB DEVELOPMENT</w:t>
            </w:r>
          </w:p>
        </w:tc>
      </w:tr>
      <w:tr w:rsidR="00653CFB" w14:paraId="220A5BDA" w14:textId="77777777">
        <w:trPr>
          <w:gridAfter w:val="1"/>
          <w:wAfter w:w="10" w:type="dxa"/>
          <w:jc w:val="center"/>
        </w:trPr>
        <w:tc>
          <w:tcPr>
            <w:tcW w:w="5515" w:type="dxa"/>
            <w:shd w:val="clear" w:color="auto" w:fill="E5E7EB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03E0B99" w14:textId="03EEB6AD" w:rsidR="00653CFB" w:rsidRDefault="008E5436">
            <w:r w:rsidRPr="008E5436">
              <w:rPr>
                <w:b/>
                <w:color w:val="1F3654"/>
                <w:sz w:val="19"/>
                <w:lang w:val="en-PH"/>
              </w:rPr>
              <w:drawing>
                <wp:anchor distT="0" distB="0" distL="114300" distR="114300" simplePos="0" relativeHeight="251658240" behindDoc="0" locked="0" layoutInCell="1" allowOverlap="1" wp14:anchorId="33398544" wp14:editId="28FB1DAD">
                  <wp:simplePos x="0" y="0"/>
                  <wp:positionH relativeFrom="column">
                    <wp:posOffset>423545</wp:posOffset>
                  </wp:positionH>
                  <wp:positionV relativeFrom="paragraph">
                    <wp:posOffset>-986790</wp:posOffset>
                  </wp:positionV>
                  <wp:extent cx="1535430" cy="1535430"/>
                  <wp:effectExtent l="76200" t="76200" r="64770" b="64770"/>
                  <wp:wrapNone/>
                  <wp:docPr id="170255259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5430" cy="1535430"/>
                          </a:xfrm>
                          <a:prstGeom prst="ellipse">
                            <a:avLst/>
                          </a:prstGeom>
                          <a:ln w="38100" cap="rnd">
                            <a:solidFill>
                              <a:schemeClr val="bg1"/>
                            </a:solidFill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D4E5443" w14:textId="50F5C509" w:rsidR="004465ED" w:rsidRDefault="004465ED">
            <w:pPr>
              <w:pBdr>
                <w:bottom w:val="single" w:sz="6" w:space="2" w:color="7F8C9A"/>
              </w:pBdr>
              <w:spacing w:before="100" w:after="40"/>
              <w:rPr>
                <w:b/>
                <w:color w:val="1F3654"/>
                <w:sz w:val="19"/>
              </w:rPr>
            </w:pPr>
          </w:p>
          <w:p w14:paraId="68C0D567" w14:textId="77777777" w:rsidR="004465ED" w:rsidRDefault="004465ED">
            <w:pPr>
              <w:pBdr>
                <w:bottom w:val="single" w:sz="6" w:space="2" w:color="7F8C9A"/>
              </w:pBdr>
              <w:spacing w:before="100" w:after="40"/>
              <w:rPr>
                <w:b/>
                <w:color w:val="1F3654"/>
                <w:sz w:val="19"/>
              </w:rPr>
            </w:pPr>
          </w:p>
          <w:p w14:paraId="274FD123" w14:textId="3634F080" w:rsidR="00653CFB" w:rsidRDefault="00000000">
            <w:pPr>
              <w:pBdr>
                <w:bottom w:val="single" w:sz="6" w:space="2" w:color="7F8C9A"/>
              </w:pBdr>
              <w:spacing w:before="100" w:after="40"/>
            </w:pPr>
            <w:r>
              <w:rPr>
                <w:b/>
                <w:color w:val="1F3654"/>
                <w:sz w:val="19"/>
              </w:rPr>
              <w:t>CONTACT</w:t>
            </w:r>
          </w:p>
          <w:p w14:paraId="3C16FC6A" w14:textId="74B96CA2" w:rsidR="00653CFB" w:rsidRDefault="00000000">
            <w:pPr>
              <w:spacing w:after="40"/>
            </w:pPr>
            <w:r>
              <w:t>Philippines</w:t>
            </w:r>
          </w:p>
          <w:p w14:paraId="58DE3A09" w14:textId="1AF52403" w:rsidR="00653CFB" w:rsidRDefault="00000000">
            <w:pPr>
              <w:spacing w:after="40"/>
            </w:pPr>
            <w:r>
              <w:t>UTC+8 - Philippine Standard Time</w:t>
            </w:r>
          </w:p>
          <w:p w14:paraId="606548B4" w14:textId="206254B9" w:rsidR="00653CFB" w:rsidRDefault="00344416">
            <w:pPr>
              <w:spacing w:after="40"/>
            </w:pPr>
            <w:r>
              <w:t>Rogie.josue.laura.30211111@gmail.com</w:t>
            </w:r>
          </w:p>
          <w:p w14:paraId="28A30EA3" w14:textId="04D955B9" w:rsidR="00653CFB" w:rsidRDefault="00344416">
            <w:pPr>
              <w:spacing w:after="40"/>
            </w:pPr>
            <w:r>
              <w:t>09294426037</w:t>
            </w:r>
          </w:p>
          <w:p w14:paraId="1275569D" w14:textId="6F3AAA4A" w:rsidR="00653CFB" w:rsidRDefault="00000000">
            <w:pPr>
              <w:spacing w:after="40"/>
            </w:pPr>
            <w:r>
              <w:t>[Portfolio / LinkedIn]</w:t>
            </w:r>
          </w:p>
          <w:p w14:paraId="3A887EE1" w14:textId="2E82ADE5" w:rsidR="00653CFB" w:rsidRDefault="00000000">
            <w:pPr>
              <w:pBdr>
                <w:bottom w:val="single" w:sz="6" w:space="2" w:color="7F8C9A"/>
              </w:pBdr>
              <w:spacing w:before="100" w:after="40"/>
            </w:pPr>
            <w:r>
              <w:rPr>
                <w:b/>
                <w:color w:val="1F3654"/>
                <w:sz w:val="19"/>
              </w:rPr>
              <w:t>SKILLS</w:t>
            </w:r>
          </w:p>
          <w:p w14:paraId="21786045" w14:textId="0C9883EC" w:rsidR="00653CFB" w:rsidRDefault="00000000">
            <w:pPr>
              <w:ind w:left="173" w:hanging="144"/>
            </w:pPr>
            <w:r>
              <w:rPr>
                <w:b/>
                <w:color w:val="232323"/>
              </w:rPr>
              <w:t xml:space="preserve">• </w:t>
            </w:r>
            <w:r>
              <w:rPr>
                <w:color w:val="232323"/>
              </w:rPr>
              <w:t>Data Entry &amp; Processing</w:t>
            </w:r>
          </w:p>
          <w:p w14:paraId="22120B70" w14:textId="4B294018" w:rsidR="00653CFB" w:rsidRDefault="00000000">
            <w:pPr>
              <w:ind w:left="173" w:hanging="144"/>
              <w:rPr>
                <w:color w:val="232323"/>
              </w:rPr>
            </w:pPr>
            <w:r>
              <w:rPr>
                <w:b/>
                <w:color w:val="232323"/>
              </w:rPr>
              <w:t xml:space="preserve">• </w:t>
            </w:r>
            <w:r>
              <w:rPr>
                <w:color w:val="232323"/>
              </w:rPr>
              <w:t>Excel / Google Sheets</w:t>
            </w:r>
          </w:p>
          <w:p w14:paraId="7AE23D49" w14:textId="6CB88C6C" w:rsidR="008E5436" w:rsidRDefault="008E5436" w:rsidP="008E5436">
            <w:pPr>
              <w:ind w:left="173" w:hanging="144"/>
            </w:pPr>
            <w:r>
              <w:rPr>
                <w:b/>
                <w:color w:val="232323"/>
              </w:rPr>
              <w:t xml:space="preserve">• </w:t>
            </w:r>
            <w:r>
              <w:rPr>
                <w:color w:val="232323"/>
              </w:rPr>
              <w:t>SEO</w:t>
            </w:r>
          </w:p>
          <w:p w14:paraId="294D8F65" w14:textId="77777777" w:rsidR="00653CFB" w:rsidRDefault="00000000">
            <w:pPr>
              <w:ind w:left="173" w:hanging="144"/>
            </w:pPr>
            <w:r>
              <w:rPr>
                <w:b/>
                <w:color w:val="232323"/>
              </w:rPr>
              <w:t xml:space="preserve">• </w:t>
            </w:r>
            <w:r>
              <w:rPr>
                <w:color w:val="232323"/>
              </w:rPr>
              <w:t>Web Research</w:t>
            </w:r>
          </w:p>
          <w:p w14:paraId="1F82E904" w14:textId="77777777" w:rsidR="00653CFB" w:rsidRDefault="00000000">
            <w:pPr>
              <w:ind w:left="173" w:hanging="144"/>
            </w:pPr>
            <w:r>
              <w:rPr>
                <w:b/>
                <w:color w:val="232323"/>
              </w:rPr>
              <w:t xml:space="preserve">• </w:t>
            </w:r>
            <w:r>
              <w:rPr>
                <w:color w:val="232323"/>
              </w:rPr>
              <w:t>Data Verification</w:t>
            </w:r>
          </w:p>
          <w:p w14:paraId="7C31F153" w14:textId="77777777" w:rsidR="00653CFB" w:rsidRDefault="00000000">
            <w:pPr>
              <w:ind w:left="173" w:hanging="144"/>
            </w:pPr>
            <w:r>
              <w:rPr>
                <w:b/>
                <w:color w:val="232323"/>
              </w:rPr>
              <w:t xml:space="preserve">• </w:t>
            </w:r>
            <w:r>
              <w:rPr>
                <w:color w:val="232323"/>
              </w:rPr>
              <w:t>AI Output Evaluation</w:t>
            </w:r>
          </w:p>
          <w:p w14:paraId="23040A2B" w14:textId="77777777" w:rsidR="00653CFB" w:rsidRDefault="00000000">
            <w:pPr>
              <w:ind w:left="173" w:hanging="144"/>
            </w:pPr>
            <w:r>
              <w:rPr>
                <w:b/>
                <w:color w:val="232323"/>
              </w:rPr>
              <w:t xml:space="preserve">• </w:t>
            </w:r>
            <w:r>
              <w:rPr>
                <w:color w:val="232323"/>
              </w:rPr>
              <w:t>Data / Image Annotation</w:t>
            </w:r>
          </w:p>
          <w:p w14:paraId="6D06E7C3" w14:textId="77777777" w:rsidR="00653CFB" w:rsidRDefault="00000000">
            <w:pPr>
              <w:ind w:left="173" w:hanging="144"/>
            </w:pPr>
            <w:r>
              <w:rPr>
                <w:b/>
                <w:color w:val="232323"/>
              </w:rPr>
              <w:t xml:space="preserve">• </w:t>
            </w:r>
            <w:r>
              <w:rPr>
                <w:color w:val="232323"/>
              </w:rPr>
              <w:t>Records Management</w:t>
            </w:r>
          </w:p>
          <w:p w14:paraId="3CF6235E" w14:textId="77777777" w:rsidR="00653CFB" w:rsidRDefault="00000000">
            <w:pPr>
              <w:ind w:left="173" w:hanging="144"/>
              <w:rPr>
                <w:color w:val="232323"/>
              </w:rPr>
            </w:pPr>
            <w:r>
              <w:rPr>
                <w:b/>
                <w:color w:val="232323"/>
              </w:rPr>
              <w:t xml:space="preserve">• </w:t>
            </w:r>
            <w:r>
              <w:rPr>
                <w:color w:val="232323"/>
              </w:rPr>
              <w:t>Quality Checking</w:t>
            </w:r>
          </w:p>
          <w:p w14:paraId="3077AEDE" w14:textId="77777777" w:rsidR="004465ED" w:rsidRDefault="004465ED">
            <w:pPr>
              <w:ind w:left="173" w:hanging="144"/>
            </w:pPr>
          </w:p>
          <w:p w14:paraId="49B7ACFB" w14:textId="77777777" w:rsidR="00653CFB" w:rsidRDefault="00000000">
            <w:pPr>
              <w:pBdr>
                <w:bottom w:val="single" w:sz="6" w:space="2" w:color="7F8C9A"/>
              </w:pBdr>
              <w:spacing w:before="100" w:after="40"/>
            </w:pPr>
            <w:r>
              <w:rPr>
                <w:b/>
                <w:color w:val="1F3654"/>
                <w:sz w:val="19"/>
              </w:rPr>
              <w:t>TECHNICAL</w:t>
            </w:r>
          </w:p>
          <w:p w14:paraId="2673FF3D" w14:textId="77777777" w:rsidR="00653CFB" w:rsidRDefault="00000000">
            <w:pPr>
              <w:ind w:left="173" w:hanging="144"/>
            </w:pPr>
            <w:r>
              <w:rPr>
                <w:b/>
                <w:color w:val="232323"/>
              </w:rPr>
              <w:t xml:space="preserve">• </w:t>
            </w:r>
            <w:r>
              <w:rPr>
                <w:color w:val="232323"/>
              </w:rPr>
              <w:t>Next.js / React / TypeScript</w:t>
            </w:r>
          </w:p>
          <w:p w14:paraId="4B1389C5" w14:textId="77777777" w:rsidR="00653CFB" w:rsidRDefault="00000000">
            <w:pPr>
              <w:ind w:left="173" w:hanging="144"/>
            </w:pPr>
            <w:r>
              <w:rPr>
                <w:b/>
                <w:color w:val="232323"/>
              </w:rPr>
              <w:t xml:space="preserve">• </w:t>
            </w:r>
            <w:r>
              <w:rPr>
                <w:color w:val="232323"/>
              </w:rPr>
              <w:t>JavaScript / HTML / CSS</w:t>
            </w:r>
          </w:p>
          <w:p w14:paraId="479936C3" w14:textId="77777777" w:rsidR="00653CFB" w:rsidRDefault="00000000">
            <w:pPr>
              <w:ind w:left="173" w:hanging="144"/>
            </w:pPr>
            <w:r>
              <w:rPr>
                <w:b/>
                <w:color w:val="232323"/>
              </w:rPr>
              <w:t xml:space="preserve">• </w:t>
            </w:r>
            <w:r>
              <w:rPr>
                <w:color w:val="232323"/>
              </w:rPr>
              <w:t>Firebase / Firestore</w:t>
            </w:r>
          </w:p>
          <w:p w14:paraId="5BD6BBC4" w14:textId="77777777" w:rsidR="00653CFB" w:rsidRDefault="00000000">
            <w:pPr>
              <w:ind w:left="173" w:hanging="144"/>
            </w:pPr>
            <w:r>
              <w:rPr>
                <w:b/>
                <w:color w:val="232323"/>
              </w:rPr>
              <w:t xml:space="preserve">• </w:t>
            </w:r>
            <w:r>
              <w:rPr>
                <w:color w:val="232323"/>
              </w:rPr>
              <w:t>Supabase / PostgreSQL</w:t>
            </w:r>
          </w:p>
          <w:p w14:paraId="57EE41BE" w14:textId="77777777" w:rsidR="00653CFB" w:rsidRDefault="00000000">
            <w:pPr>
              <w:ind w:left="173" w:hanging="144"/>
            </w:pPr>
            <w:r>
              <w:rPr>
                <w:b/>
                <w:color w:val="232323"/>
              </w:rPr>
              <w:t xml:space="preserve">• </w:t>
            </w:r>
            <w:r>
              <w:rPr>
                <w:color w:val="232323"/>
              </w:rPr>
              <w:t>PHP / MySQL</w:t>
            </w:r>
          </w:p>
          <w:p w14:paraId="6A5CF34F" w14:textId="77777777" w:rsidR="00653CFB" w:rsidRDefault="00000000">
            <w:pPr>
              <w:ind w:left="173" w:hanging="144"/>
            </w:pPr>
            <w:r>
              <w:rPr>
                <w:b/>
                <w:color w:val="232323"/>
              </w:rPr>
              <w:t xml:space="preserve">• </w:t>
            </w:r>
            <w:r>
              <w:rPr>
                <w:color w:val="232323"/>
              </w:rPr>
              <w:t>GitHub / Vercel</w:t>
            </w:r>
          </w:p>
          <w:p w14:paraId="0AEEFD03" w14:textId="77777777" w:rsidR="00653CFB" w:rsidRDefault="00000000">
            <w:pPr>
              <w:ind w:left="173" w:hanging="144"/>
            </w:pPr>
            <w:r>
              <w:rPr>
                <w:b/>
                <w:color w:val="232323"/>
              </w:rPr>
              <w:t xml:space="preserve">• </w:t>
            </w:r>
            <w:r>
              <w:rPr>
                <w:color w:val="232323"/>
              </w:rPr>
              <w:t>Microsoft Office</w:t>
            </w:r>
          </w:p>
          <w:p w14:paraId="0D6D115E" w14:textId="77777777" w:rsidR="00653CFB" w:rsidRDefault="00000000">
            <w:pPr>
              <w:pBdr>
                <w:bottom w:val="single" w:sz="6" w:space="2" w:color="7F8C9A"/>
              </w:pBdr>
              <w:spacing w:before="100" w:after="40"/>
            </w:pPr>
            <w:r>
              <w:rPr>
                <w:b/>
                <w:color w:val="1F3654"/>
                <w:sz w:val="19"/>
              </w:rPr>
              <w:t>STRENGTHS</w:t>
            </w:r>
          </w:p>
          <w:p w14:paraId="2C3FFC3F" w14:textId="77777777" w:rsidR="00653CFB" w:rsidRDefault="00000000">
            <w:pPr>
              <w:ind w:left="173" w:hanging="144"/>
            </w:pPr>
            <w:r>
              <w:rPr>
                <w:b/>
                <w:color w:val="232323"/>
              </w:rPr>
              <w:t xml:space="preserve">• </w:t>
            </w:r>
            <w:r>
              <w:rPr>
                <w:color w:val="232323"/>
              </w:rPr>
              <w:t>Detail-oriented</w:t>
            </w:r>
          </w:p>
          <w:p w14:paraId="2DBCC019" w14:textId="77777777" w:rsidR="00653CFB" w:rsidRDefault="00000000">
            <w:pPr>
              <w:ind w:left="173" w:hanging="144"/>
            </w:pPr>
            <w:r>
              <w:rPr>
                <w:b/>
                <w:color w:val="232323"/>
              </w:rPr>
              <w:t xml:space="preserve">• </w:t>
            </w:r>
            <w:r>
              <w:rPr>
                <w:color w:val="232323"/>
              </w:rPr>
              <w:t>Accuracy-focused</w:t>
            </w:r>
          </w:p>
          <w:p w14:paraId="3D22564D" w14:textId="77777777" w:rsidR="00653CFB" w:rsidRDefault="00000000">
            <w:pPr>
              <w:ind w:left="173" w:hanging="144"/>
            </w:pPr>
            <w:r>
              <w:rPr>
                <w:b/>
                <w:color w:val="232323"/>
              </w:rPr>
              <w:t xml:space="preserve">• </w:t>
            </w:r>
            <w:r>
              <w:rPr>
                <w:color w:val="232323"/>
              </w:rPr>
              <w:t>Organized &amp; consistent</w:t>
            </w:r>
          </w:p>
          <w:p w14:paraId="69558BEE" w14:textId="77777777" w:rsidR="00653CFB" w:rsidRDefault="00000000">
            <w:pPr>
              <w:ind w:left="173" w:hanging="144"/>
            </w:pPr>
            <w:r>
              <w:rPr>
                <w:b/>
                <w:color w:val="232323"/>
              </w:rPr>
              <w:t xml:space="preserve">• </w:t>
            </w:r>
            <w:r>
              <w:rPr>
                <w:color w:val="232323"/>
              </w:rPr>
              <w:t>Fast learner</w:t>
            </w:r>
          </w:p>
          <w:p w14:paraId="11E62000" w14:textId="77777777" w:rsidR="00653CFB" w:rsidRDefault="00000000">
            <w:pPr>
              <w:ind w:left="173" w:hanging="144"/>
            </w:pPr>
            <w:r>
              <w:rPr>
                <w:b/>
                <w:color w:val="232323"/>
              </w:rPr>
              <w:t xml:space="preserve">• </w:t>
            </w:r>
            <w:r>
              <w:rPr>
                <w:color w:val="232323"/>
              </w:rPr>
              <w:t>Independent worker</w:t>
            </w:r>
          </w:p>
          <w:p w14:paraId="4466611D" w14:textId="77777777" w:rsidR="00653CFB" w:rsidRDefault="00000000">
            <w:pPr>
              <w:ind w:left="173" w:hanging="144"/>
            </w:pPr>
            <w:r>
              <w:rPr>
                <w:b/>
                <w:color w:val="232323"/>
              </w:rPr>
              <w:t xml:space="preserve">• </w:t>
            </w:r>
            <w:r>
              <w:rPr>
                <w:color w:val="232323"/>
              </w:rPr>
              <w:t>Follows detailed instructions</w:t>
            </w:r>
          </w:p>
          <w:p w14:paraId="26A86975" w14:textId="77777777" w:rsidR="00653CFB" w:rsidRDefault="00000000">
            <w:pPr>
              <w:pBdr>
                <w:bottom w:val="single" w:sz="6" w:space="2" w:color="7F8C9A"/>
              </w:pBdr>
              <w:spacing w:before="100" w:after="40"/>
            </w:pPr>
            <w:r>
              <w:rPr>
                <w:b/>
                <w:color w:val="1F3654"/>
                <w:sz w:val="19"/>
              </w:rPr>
              <w:t>AVAILABILITY</w:t>
            </w:r>
          </w:p>
          <w:p w14:paraId="25E271C4" w14:textId="77777777" w:rsidR="00653CFB" w:rsidRDefault="00000000">
            <w:r>
              <w:rPr>
                <w:b/>
              </w:rPr>
              <w:t>Part-time / Project-based / Remote</w:t>
            </w:r>
            <w:r>
              <w:rPr>
                <w:b/>
              </w:rPr>
              <w:br/>
            </w:r>
            <w:r>
              <w:t>Data Entry • AI Evaluation • Web Research • Non-Voice VA • Web Development</w:t>
            </w:r>
          </w:p>
        </w:tc>
        <w:tc>
          <w:tcPr>
            <w:tcW w:w="5515" w:type="dxa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08AA4B4B" w14:textId="77777777" w:rsidR="004465ED" w:rsidRDefault="004465ED">
            <w:pPr>
              <w:pBdr>
                <w:bottom w:val="single" w:sz="6" w:space="2" w:color="7F8C9A"/>
              </w:pBdr>
              <w:spacing w:before="100" w:after="40"/>
              <w:rPr>
                <w:b/>
                <w:color w:val="1F3654"/>
                <w:sz w:val="19"/>
              </w:rPr>
            </w:pPr>
          </w:p>
          <w:p w14:paraId="760DA874" w14:textId="7735FFB3" w:rsidR="00653CFB" w:rsidRPr="008E5436" w:rsidRDefault="00000000">
            <w:pPr>
              <w:pBdr>
                <w:bottom w:val="single" w:sz="6" w:space="2" w:color="7F8C9A"/>
              </w:pBdr>
              <w:spacing w:before="100" w:after="40"/>
              <w:rPr>
                <w:sz w:val="20"/>
                <w:szCs w:val="28"/>
              </w:rPr>
            </w:pPr>
            <w:r w:rsidRPr="008E5436">
              <w:rPr>
                <w:b/>
                <w:color w:val="1F3654"/>
                <w:sz w:val="22"/>
                <w:szCs w:val="28"/>
              </w:rPr>
              <w:t>PROFILE</w:t>
            </w:r>
          </w:p>
          <w:p w14:paraId="05046600" w14:textId="4E03A0BC" w:rsidR="00653CFB" w:rsidRDefault="00000000">
            <w:pPr>
              <w:spacing w:after="80"/>
            </w:pPr>
            <w:r>
              <w:t>Detail-oriented IT professional and software developer with practical experience in data management, web-based information systems, digital records, database administration, and AI-assisted workflows. Experienced in structured data, spreadsheets, web research, verification, quality checking, and reviewing AI-generated outputs. Able to work independently, follow detailed instructions, learn new platforms quickly, and deliver accurate and organized results.</w:t>
            </w:r>
          </w:p>
          <w:p w14:paraId="14C9CB38" w14:textId="42344086" w:rsidR="00653CFB" w:rsidRPr="008E5436" w:rsidRDefault="00000000">
            <w:pPr>
              <w:pBdr>
                <w:bottom w:val="single" w:sz="6" w:space="2" w:color="7F8C9A"/>
              </w:pBdr>
              <w:spacing w:before="100" w:after="40"/>
              <w:rPr>
                <w:b/>
                <w:color w:val="1F3654"/>
                <w:sz w:val="19"/>
                <w:lang w:val="en-PH"/>
              </w:rPr>
            </w:pPr>
            <w:r>
              <w:rPr>
                <w:b/>
                <w:color w:val="1F3654"/>
                <w:sz w:val="19"/>
              </w:rPr>
              <w:t>WORK</w:t>
            </w:r>
            <w:r w:rsidR="008E5436">
              <w:rPr>
                <w:b/>
                <w:color w:val="1F3654"/>
                <w:sz w:val="19"/>
                <w:lang w:val="en-PH"/>
              </w:rPr>
              <w:t xml:space="preserve"> </w:t>
            </w:r>
            <w:r>
              <w:rPr>
                <w:b/>
                <w:color w:val="1F3654"/>
                <w:sz w:val="19"/>
              </w:rPr>
              <w:t>EXPERIENCE</w:t>
            </w:r>
          </w:p>
          <w:p w14:paraId="1C85E62F" w14:textId="77777777" w:rsidR="00653CFB" w:rsidRDefault="00000000">
            <w:pPr>
              <w:spacing w:after="20"/>
            </w:pPr>
            <w:r>
              <w:rPr>
                <w:b/>
                <w:sz w:val="19"/>
              </w:rPr>
              <w:t>ICT PROJECT DEVELOPER / IT PROFESSIONAL</w:t>
            </w:r>
            <w:r>
              <w:rPr>
                <w:i/>
              </w:rPr>
              <w:br/>
              <w:t>Philippine National Police - PRO CALABARZON, Philippines</w:t>
            </w:r>
          </w:p>
          <w:p w14:paraId="57DC4D73" w14:textId="77777777" w:rsidR="00653CFB" w:rsidRDefault="00000000">
            <w:pPr>
              <w:ind w:left="173" w:hanging="144"/>
            </w:pPr>
            <w:r>
              <w:rPr>
                <w:b/>
                <w:color w:val="232323"/>
              </w:rPr>
              <w:t xml:space="preserve">• </w:t>
            </w:r>
            <w:r>
              <w:rPr>
                <w:color w:val="232323"/>
              </w:rPr>
              <w:t>Develop and maintain web-based information, monitoring, and records-management systems.</w:t>
            </w:r>
          </w:p>
          <w:p w14:paraId="39940D58" w14:textId="77777777" w:rsidR="00653CFB" w:rsidRDefault="00000000">
            <w:pPr>
              <w:ind w:left="173" w:hanging="144"/>
            </w:pPr>
            <w:r>
              <w:rPr>
                <w:b/>
                <w:color w:val="232323"/>
              </w:rPr>
              <w:t xml:space="preserve">• </w:t>
            </w:r>
            <w:r>
              <w:rPr>
                <w:color w:val="232323"/>
              </w:rPr>
              <w:t>Design databases, dashboards, administrative interfaces, reports, and role-based workflows.</w:t>
            </w:r>
          </w:p>
          <w:p w14:paraId="7FD0B744" w14:textId="77777777" w:rsidR="00653CFB" w:rsidRDefault="00000000">
            <w:pPr>
              <w:ind w:left="173" w:hanging="144"/>
            </w:pPr>
            <w:r>
              <w:rPr>
                <w:b/>
                <w:color w:val="232323"/>
              </w:rPr>
              <w:t xml:space="preserve">• </w:t>
            </w:r>
            <w:r>
              <w:rPr>
                <w:color w:val="232323"/>
              </w:rPr>
              <w:t>Manage structured records and perform data verification, testing, quality checking, and troubleshooting.</w:t>
            </w:r>
          </w:p>
          <w:p w14:paraId="0513A4CB" w14:textId="77777777" w:rsidR="00653CFB" w:rsidRDefault="00000000">
            <w:pPr>
              <w:ind w:left="173" w:hanging="144"/>
            </w:pPr>
            <w:r>
              <w:rPr>
                <w:b/>
                <w:color w:val="232323"/>
              </w:rPr>
              <w:t xml:space="preserve">• </w:t>
            </w:r>
            <w:r>
              <w:rPr>
                <w:color w:val="232323"/>
              </w:rPr>
              <w:t>Use Firebase, Supabase, Vercel, GitHub, and related web/cloud technologies.</w:t>
            </w:r>
          </w:p>
          <w:p w14:paraId="5DA5A13D" w14:textId="77777777" w:rsidR="00653CFB" w:rsidRDefault="00000000">
            <w:pPr>
              <w:ind w:left="173" w:hanging="144"/>
            </w:pPr>
            <w:r>
              <w:rPr>
                <w:b/>
                <w:color w:val="232323"/>
              </w:rPr>
              <w:t xml:space="preserve">• </w:t>
            </w:r>
            <w:r>
              <w:rPr>
                <w:color w:val="232323"/>
              </w:rPr>
              <w:t>Use AI-assisted development workflows while personally reviewing, testing, and validating final outputs.</w:t>
            </w:r>
          </w:p>
          <w:p w14:paraId="3627826B" w14:textId="77777777" w:rsidR="00653CFB" w:rsidRDefault="00000000">
            <w:pPr>
              <w:ind w:left="173" w:hanging="144"/>
            </w:pPr>
            <w:r>
              <w:rPr>
                <w:b/>
                <w:color w:val="232323"/>
              </w:rPr>
              <w:t xml:space="preserve">• </w:t>
            </w:r>
            <w:r>
              <w:rPr>
                <w:color w:val="232323"/>
              </w:rPr>
              <w:t>Support automation and digital transformation of manual administrative processes.</w:t>
            </w:r>
          </w:p>
          <w:p w14:paraId="24C313DF" w14:textId="77777777" w:rsidR="00653CFB" w:rsidRDefault="00000000">
            <w:pPr>
              <w:pBdr>
                <w:bottom w:val="single" w:sz="6" w:space="2" w:color="7F8C9A"/>
              </w:pBdr>
              <w:spacing w:before="100" w:after="40"/>
            </w:pPr>
            <w:r>
              <w:rPr>
                <w:b/>
                <w:color w:val="1F3654"/>
                <w:sz w:val="19"/>
              </w:rPr>
              <w:t>SELECTED PROJECTS</w:t>
            </w:r>
          </w:p>
          <w:p w14:paraId="6ADE130C" w14:textId="77777777" w:rsidR="00653CFB" w:rsidRDefault="00000000">
            <w:pPr>
              <w:spacing w:after="40"/>
            </w:pPr>
            <w:r>
              <w:rPr>
                <w:b/>
              </w:rPr>
              <w:t xml:space="preserve">CFRAME - </w:t>
            </w:r>
            <w:r>
              <w:t>Custodial Facility, Records Admission and Monitoring Ecosystem - custodial records, admission, monitoring, and disposition management.</w:t>
            </w:r>
          </w:p>
          <w:p w14:paraId="648DA6AC" w14:textId="77777777" w:rsidR="00653CFB" w:rsidRDefault="00000000">
            <w:pPr>
              <w:spacing w:after="40"/>
            </w:pPr>
            <w:r>
              <w:rPr>
                <w:b/>
              </w:rPr>
              <w:t xml:space="preserve">PRISMS - </w:t>
            </w:r>
            <w:r>
              <w:t>Centralized property and inventory records system with dashboards, audit trails, reporting, and document management.</w:t>
            </w:r>
          </w:p>
          <w:p w14:paraId="2940034E" w14:textId="77777777" w:rsidR="00653CFB" w:rsidRDefault="00000000">
            <w:pPr>
              <w:spacing w:after="40"/>
            </w:pPr>
            <w:r>
              <w:rPr>
                <w:b/>
              </w:rPr>
              <w:t xml:space="preserve">PRO4A COMMAND - </w:t>
            </w:r>
            <w:r>
              <w:t>Centralized operations monitoring dashboard for accomplishments, analytics, and management reporting.</w:t>
            </w:r>
          </w:p>
          <w:p w14:paraId="17CB939E" w14:textId="77777777" w:rsidR="00653CFB" w:rsidRDefault="00000000">
            <w:pPr>
              <w:spacing w:after="40"/>
            </w:pPr>
            <w:r>
              <w:rPr>
                <w:b/>
              </w:rPr>
              <w:t xml:space="preserve">PATROLLERS - </w:t>
            </w:r>
            <w:r>
              <w:t>GPS-enabled activity tracking and real-time operations monitoring system.</w:t>
            </w:r>
          </w:p>
          <w:p w14:paraId="77EAC46D" w14:textId="77777777" w:rsidR="00653CFB" w:rsidRDefault="00000000">
            <w:pPr>
              <w:spacing w:after="40"/>
            </w:pPr>
            <w:r>
              <w:rPr>
                <w:b/>
              </w:rPr>
              <w:t xml:space="preserve">DIGITAL RECORDS &amp; DOCUMENT TRACKING - </w:t>
            </w:r>
            <w:r>
              <w:t>Electronic document tracking, searchable records, digital storage, and administrative reporting.</w:t>
            </w:r>
          </w:p>
          <w:p w14:paraId="047E7400" w14:textId="77777777" w:rsidR="00653CFB" w:rsidRDefault="00000000">
            <w:pPr>
              <w:pBdr>
                <w:bottom w:val="single" w:sz="6" w:space="2" w:color="7F8C9A"/>
              </w:pBdr>
              <w:spacing w:before="100" w:after="40"/>
            </w:pPr>
            <w:r>
              <w:rPr>
                <w:b/>
                <w:color w:val="1F3654"/>
                <w:sz w:val="19"/>
              </w:rPr>
              <w:t>DATA &amp; AI CAPABILITIES</w:t>
            </w:r>
          </w:p>
          <w:p w14:paraId="0234D4C8" w14:textId="77777777" w:rsidR="00653CFB" w:rsidRDefault="00000000">
            <w:pPr>
              <w:ind w:left="173" w:hanging="144"/>
            </w:pPr>
            <w:r>
              <w:rPr>
                <w:b/>
                <w:color w:val="232323"/>
              </w:rPr>
              <w:t xml:space="preserve">• </w:t>
            </w:r>
            <w:r>
              <w:rPr>
                <w:color w:val="232323"/>
              </w:rPr>
              <w:t>Review structured and unstructured information against defined requirements.</w:t>
            </w:r>
          </w:p>
          <w:p w14:paraId="3FD3B9A6" w14:textId="77777777" w:rsidR="00653CFB" w:rsidRDefault="00000000">
            <w:pPr>
              <w:ind w:left="173" w:hanging="144"/>
            </w:pPr>
            <w:r>
              <w:rPr>
                <w:b/>
                <w:color w:val="232323"/>
              </w:rPr>
              <w:t xml:space="preserve">• </w:t>
            </w:r>
            <w:r>
              <w:rPr>
                <w:color w:val="232323"/>
              </w:rPr>
              <w:t>Identify inconsistencies, missing information, formatting issues, and possible factual errors.</w:t>
            </w:r>
          </w:p>
          <w:p w14:paraId="3885E99A" w14:textId="77777777" w:rsidR="00653CFB" w:rsidRDefault="00000000">
            <w:pPr>
              <w:ind w:left="173" w:hanging="144"/>
            </w:pPr>
            <w:r>
              <w:rPr>
                <w:b/>
                <w:color w:val="232323"/>
              </w:rPr>
              <w:t xml:space="preserve">• </w:t>
            </w:r>
            <w:r>
              <w:rPr>
                <w:color w:val="232323"/>
              </w:rPr>
              <w:t>Evaluate AI-generated outputs for accuracy, relevance, consistency, logic, and potential hallucinations.</w:t>
            </w:r>
          </w:p>
          <w:p w14:paraId="045F90B1" w14:textId="77777777" w:rsidR="00653CFB" w:rsidRDefault="00000000">
            <w:pPr>
              <w:ind w:left="173" w:hanging="144"/>
            </w:pPr>
            <w:r>
              <w:rPr>
                <w:b/>
                <w:color w:val="232323"/>
              </w:rPr>
              <w:t xml:space="preserve">• </w:t>
            </w:r>
            <w:r>
              <w:rPr>
                <w:color w:val="232323"/>
              </w:rPr>
              <w:t>Follow detailed rubrics, compare outputs, organize spreadsheet data, and perform online research and verification.</w:t>
            </w:r>
          </w:p>
          <w:p w14:paraId="613E7E50" w14:textId="77777777" w:rsidR="00653CFB" w:rsidRDefault="00000000">
            <w:pPr>
              <w:pBdr>
                <w:bottom w:val="single" w:sz="6" w:space="2" w:color="7F8C9A"/>
              </w:pBdr>
              <w:spacing w:before="100" w:after="40"/>
            </w:pPr>
            <w:r>
              <w:rPr>
                <w:b/>
                <w:color w:val="1F3654"/>
                <w:sz w:val="19"/>
              </w:rPr>
              <w:t>PROFESSIONAL VALUE</w:t>
            </w:r>
          </w:p>
          <w:p w14:paraId="35809CC1" w14:textId="77777777" w:rsidR="00653CFB" w:rsidRDefault="00000000">
            <w:r>
              <w:t>Combines software development experience with strong attention to detail for data entry, research, AI evaluation, quality assurance, and remote support.</w:t>
            </w:r>
          </w:p>
        </w:tc>
      </w:tr>
    </w:tbl>
    <w:p w14:paraId="02727578" w14:textId="77777777" w:rsidR="00E64F04" w:rsidRDefault="00E64F04" w:rsidP="00344416"/>
    <w:sectPr w:rsidR="00E64F04" w:rsidSect="00344416">
      <w:pgSz w:w="11906" w:h="16838" w:code="9"/>
      <w:pgMar w:top="504" w:right="605" w:bottom="504" w:left="60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14924271">
    <w:abstractNumId w:val="8"/>
  </w:num>
  <w:num w:numId="2" w16cid:durableId="1875076987">
    <w:abstractNumId w:val="6"/>
  </w:num>
  <w:num w:numId="3" w16cid:durableId="1990355809">
    <w:abstractNumId w:val="5"/>
  </w:num>
  <w:num w:numId="4" w16cid:durableId="1296063840">
    <w:abstractNumId w:val="4"/>
  </w:num>
  <w:num w:numId="5" w16cid:durableId="365177551">
    <w:abstractNumId w:val="7"/>
  </w:num>
  <w:num w:numId="6" w16cid:durableId="898593992">
    <w:abstractNumId w:val="3"/>
  </w:num>
  <w:num w:numId="7" w16cid:durableId="42603155">
    <w:abstractNumId w:val="2"/>
  </w:num>
  <w:num w:numId="8" w16cid:durableId="1090393946">
    <w:abstractNumId w:val="1"/>
  </w:num>
  <w:num w:numId="9" w16cid:durableId="1546795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E026D"/>
    <w:rsid w:val="0029639D"/>
    <w:rsid w:val="00326F90"/>
    <w:rsid w:val="00344416"/>
    <w:rsid w:val="004465ED"/>
    <w:rsid w:val="00653CFB"/>
    <w:rsid w:val="008E5436"/>
    <w:rsid w:val="00AA1D8D"/>
    <w:rsid w:val="00B47730"/>
    <w:rsid w:val="00BF20F1"/>
    <w:rsid w:val="00CB0664"/>
    <w:rsid w:val="00E64F0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69BC5B"/>
  <w14:defaultImageDpi w14:val="300"/>
  <w15:docId w15:val="{E8647D6F-008F-4D04-844F-6317FAF47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22"/>
    </w:pPr>
    <w:rPr>
      <w:rFonts w:ascii="Aptos" w:hAnsi="Aptos"/>
      <w:sz w:val="1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34441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Rogie Laura</cp:lastModifiedBy>
  <cp:revision>2</cp:revision>
  <dcterms:created xsi:type="dcterms:W3CDTF">2026-09-11T15:44:00Z</dcterms:created>
  <dcterms:modified xsi:type="dcterms:W3CDTF">2026-09-11T15:44:00Z</dcterms:modified>
  <cp:category/>
</cp:coreProperties>
</file>